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EC15F" w14:textId="77777777" w:rsidR="00D91E6F" w:rsidRPr="00DA507E" w:rsidRDefault="00D91E6F" w:rsidP="00D91E6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highlight w:val="green"/>
          <w:lang w:eastAsia="sl-SI"/>
        </w:rPr>
      </w:pPr>
    </w:p>
    <w:p w14:paraId="70110870" w14:textId="77777777" w:rsidR="00631E78" w:rsidRDefault="00D91E6F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D444E">
        <w:rPr>
          <w:rFonts w:ascii="Arial" w:hAnsi="Arial" w:cs="Arial"/>
          <w:b/>
          <w:sz w:val="20"/>
          <w:szCs w:val="20"/>
        </w:rPr>
        <w:t>SEZNAM ŽIVIL, KI IZPOLNJUJEJO PREDPISE O EKOLOŠKEM KMETOVANJU</w:t>
      </w:r>
      <w:r w:rsidR="00631E78">
        <w:rPr>
          <w:rFonts w:ascii="Arial" w:hAnsi="Arial" w:cs="Arial"/>
          <w:b/>
          <w:sz w:val="20"/>
          <w:szCs w:val="20"/>
        </w:rPr>
        <w:t xml:space="preserve"> </w:t>
      </w:r>
    </w:p>
    <w:p w14:paraId="66B90670" w14:textId="77777777" w:rsidR="00631E78" w:rsidRDefault="00631E78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AE22A6E" w14:textId="77777777" w:rsidR="00D91E6F" w:rsidRPr="00DA507E" w:rsidRDefault="00D91E6F" w:rsidP="00D91E6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182A463" w14:textId="2FA87D5E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po odprtem postopku </w:t>
      </w:r>
      <w:bookmarkStart w:id="0" w:name="_Hlk152220025"/>
      <w:r w:rsidR="00631E78" w:rsidRPr="000929CA">
        <w:rPr>
          <w:rFonts w:ascii="Arial" w:hAnsi="Arial" w:cs="Arial"/>
          <w:bCs/>
          <w:sz w:val="20"/>
        </w:rPr>
        <w:t>»</w:t>
      </w:r>
      <w:r w:rsidR="000929CA" w:rsidRPr="005114F8">
        <w:rPr>
          <w:rFonts w:ascii="Arial" w:hAnsi="Arial" w:cs="Arial"/>
          <w:b/>
          <w:bCs/>
          <w:sz w:val="20"/>
        </w:rPr>
        <w:t>Izvajanje celodnevne oskrbe s prehrano mladoletnih migrantov v skladu z Uredbo o zelenem javnem naročanju</w:t>
      </w:r>
      <w:r w:rsidR="00631E78" w:rsidRPr="000929CA">
        <w:rPr>
          <w:rFonts w:ascii="Arial" w:hAnsi="Arial" w:cs="Arial"/>
          <w:bCs/>
          <w:sz w:val="20"/>
        </w:rPr>
        <w:t xml:space="preserve">« </w:t>
      </w:r>
      <w:r w:rsidR="00322566" w:rsidRPr="000929CA">
        <w:rPr>
          <w:rFonts w:ascii="Arial" w:hAnsi="Arial" w:cs="Arial"/>
          <w:b/>
          <w:sz w:val="20"/>
        </w:rPr>
        <w:t>št. 430-</w:t>
      </w:r>
      <w:r w:rsidR="000929CA" w:rsidRPr="000929CA">
        <w:rPr>
          <w:rFonts w:ascii="Arial" w:hAnsi="Arial" w:cs="Arial"/>
          <w:b/>
          <w:sz w:val="20"/>
        </w:rPr>
        <w:t>123</w:t>
      </w:r>
      <w:r w:rsidR="00322566" w:rsidRPr="000929CA">
        <w:rPr>
          <w:rFonts w:ascii="Arial" w:hAnsi="Arial" w:cs="Arial"/>
          <w:b/>
          <w:sz w:val="20"/>
        </w:rPr>
        <w:t>/202</w:t>
      </w:r>
      <w:r w:rsidR="000929CA" w:rsidRPr="000929CA">
        <w:rPr>
          <w:rFonts w:ascii="Arial" w:hAnsi="Arial" w:cs="Arial"/>
          <w:b/>
          <w:sz w:val="20"/>
        </w:rPr>
        <w:t>3</w:t>
      </w:r>
      <w:bookmarkEnd w:id="0"/>
      <w:r w:rsidRPr="000929CA">
        <w:rPr>
          <w:rFonts w:ascii="Arial" w:eastAsia="Times New Roman" w:hAnsi="Arial" w:cs="Arial"/>
          <w:sz w:val="20"/>
          <w:szCs w:val="20"/>
          <w:lang w:eastAsia="sl-SI"/>
        </w:rPr>
        <w:t>, podajamo seznam živil, ki so v skladu z Uredbo o zelenem javnem naročanju</w:t>
      </w:r>
      <w:r w:rsidR="002066BB"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708BF" w:rsidRPr="000929CA">
        <w:rPr>
          <w:rFonts w:ascii="Arial" w:eastAsia="Times New Roman" w:hAnsi="Arial" w:cs="Arial"/>
          <w:sz w:val="20"/>
          <w:szCs w:val="20"/>
          <w:lang w:eastAsia="sl-SI"/>
        </w:rPr>
        <w:t>(Uradni list RS, št. 51/17, 64/19 in 121/21)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 pridelana oz. predelana na ekološki način in jih bomo uporabljali pri pripravi obrokov za predmetno javno naročilo.</w:t>
      </w:r>
    </w:p>
    <w:p w14:paraId="6BE94F6A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989376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Ponudnik v seznamu navede vsa ekološka živila, ki jih bo uporabljal pri pripravi obrokov za predmetno javno naročilo in </w:t>
      </w:r>
      <w:r w:rsidRPr="000929CA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seznamu priloži ekološki znak oz. certifikat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>, ki dokazuje, da je živilo pridelano oz. predelano v skladu s predpisi za ekološko kmetovanje.</w:t>
      </w:r>
    </w:p>
    <w:p w14:paraId="285DFCBF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B5EE00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Ponudnik na potrdilu označi zaporedno številko živila - artikla iz predmetnega seznama. Naročnik si pridržuje pravico do preverjanja navedenih podatkov in od ponudnika zahtevati naknadno predložitev ustreznih potrdil. </w:t>
      </w:r>
    </w:p>
    <w:p w14:paraId="36783BD6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9C3F4F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2326"/>
        <w:gridCol w:w="1883"/>
        <w:gridCol w:w="1987"/>
        <w:gridCol w:w="1627"/>
      </w:tblGrid>
      <w:tr w:rsidR="00F9504E" w:rsidRPr="00DA507E" w14:paraId="2E801B01" w14:textId="15D9027D" w:rsidTr="00F9504E">
        <w:trPr>
          <w:jc w:val="center"/>
        </w:trPr>
        <w:tc>
          <w:tcPr>
            <w:tcW w:w="1239" w:type="dxa"/>
            <w:shd w:val="clear" w:color="auto" w:fill="CCCCCC"/>
            <w:vAlign w:val="center"/>
          </w:tcPr>
          <w:p w14:paraId="2E3586E0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 številka</w:t>
            </w:r>
          </w:p>
        </w:tc>
        <w:tc>
          <w:tcPr>
            <w:tcW w:w="2326" w:type="dxa"/>
            <w:shd w:val="clear" w:color="auto" w:fill="CCCCCC"/>
            <w:vAlign w:val="center"/>
          </w:tcPr>
          <w:p w14:paraId="56841CA9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Živilo (ime artikla)</w:t>
            </w:r>
          </w:p>
        </w:tc>
        <w:tc>
          <w:tcPr>
            <w:tcW w:w="1883" w:type="dxa"/>
            <w:shd w:val="clear" w:color="auto" w:fill="CCCCCC"/>
            <w:vAlign w:val="center"/>
          </w:tcPr>
          <w:p w14:paraId="254C5EB5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Potrdilo, da ima živilo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ekološki znak oz. certifikat</w:t>
            </w:r>
          </w:p>
        </w:tc>
        <w:tc>
          <w:tcPr>
            <w:tcW w:w="1987" w:type="dxa"/>
            <w:shd w:val="clear" w:color="auto" w:fill="CCCCCC"/>
            <w:vAlign w:val="center"/>
          </w:tcPr>
          <w:p w14:paraId="7DD9FB06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Rok veljavnosti potrdila</w:t>
            </w:r>
          </w:p>
        </w:tc>
        <w:tc>
          <w:tcPr>
            <w:tcW w:w="1627" w:type="dxa"/>
            <w:shd w:val="clear" w:color="auto" w:fill="CCCCCC"/>
          </w:tcPr>
          <w:p w14:paraId="44833EB5" w14:textId="20C20A04" w:rsidR="00F9504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Priloženo dokazilo oz. certifikat</w:t>
            </w:r>
          </w:p>
          <w:p w14:paraId="41413CAB" w14:textId="7F30FB59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DA/NE</w:t>
            </w:r>
          </w:p>
        </w:tc>
      </w:tr>
      <w:tr w:rsidR="00F9504E" w:rsidRPr="00DA507E" w14:paraId="27770174" w14:textId="7EC13BFE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0398B8B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4F3765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B10898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477EAC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5627713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76AC272" w14:textId="423015A4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B7F903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7CC55F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450B93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682FA8C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9BAFE4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CD59B9D" w14:textId="25BAEC5A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5B2555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58016B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DF326F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42BBBE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0F09EF6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1E2DAF5" w14:textId="0B31C019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9BF9D1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66F9768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0B44313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220081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0EA340B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F42B9B9" w14:textId="27F6B12E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66F6ADD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078CE5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5912F1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DC8110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DF7FF7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7755CCA" w14:textId="6E1126B7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DDBC92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73C1641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D29AEB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32116D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23071F3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B4C5E87" w14:textId="63442CB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C759DC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733BB4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26A586A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72BED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974056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86D9742" w14:textId="03001E9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BD325F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5E64C5D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B073AD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F68897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6A2E02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6DE26C63" w14:textId="217DE25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0F50855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F17FD3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765A4A6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0E50AF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756191A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A9C9E58" w14:textId="3B1D9048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264F6D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65DA80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220441A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1856879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7834E11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5B6A22AA" w14:textId="1FACEFE7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57384C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6BBA05A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77FAE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47E29B3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87C26C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1B9F93DE" w14:textId="5DE90439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1C0B3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8BC4DA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FBBA0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61CD83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F53EDA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76062F1B" w14:textId="61D1E00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53F875F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7DD2D8D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CD605A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9A3A53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B8D93F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679434D0" w14:textId="11722F8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664A0FE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24FE1F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0D9C6F3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45624F9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6495AB0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207CEE8" w14:textId="5CCFF23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3BBAEB0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CD8234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CCF35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3A0271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08C997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59CE7051" w14:textId="1CE8A13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0996D4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90306B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424F83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6954159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237D377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D816D79" w14:textId="15C56F1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5FB7C16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784189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1B00FD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A5D047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52440BF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D1CFE8D" w14:textId="178CD70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9519AC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AAC1D6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47F2147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D07538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11230E6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FE05C2B" w14:textId="08EB4DF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C5E0EC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F6A0B4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23EE5C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1202C8D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61BF04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7958A67C" w14:textId="38DE8A72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D3C929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7D0BB2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6DA9345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F48DD2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C72146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58F7DF47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83D86ED" w14:textId="77777777" w:rsidR="00D91E6F" w:rsidRPr="00DA507E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2B6E0DA9" w14:textId="77777777" w:rsidR="00D91E6F" w:rsidRPr="00DA507E" w:rsidRDefault="00D91E6F" w:rsidP="00D91E6F">
      <w:pPr>
        <w:numPr>
          <w:ilvl w:val="0"/>
          <w:numId w:val="1"/>
        </w:numPr>
        <w:tabs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večjega števila živil se obrazec fotokopira. </w:t>
      </w:r>
    </w:p>
    <w:p w14:paraId="380EE4E3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522BF4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D91E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22642" w14:textId="77777777" w:rsidR="00D91E6F" w:rsidRDefault="00D91E6F" w:rsidP="00D91E6F">
      <w:pPr>
        <w:spacing w:after="0" w:line="240" w:lineRule="auto"/>
      </w:pPr>
      <w:r>
        <w:separator/>
      </w:r>
    </w:p>
  </w:endnote>
  <w:endnote w:type="continuationSeparator" w:id="0">
    <w:p w14:paraId="25692E64" w14:textId="77777777" w:rsidR="00D91E6F" w:rsidRDefault="00D91E6F" w:rsidP="00D91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7D52" w14:textId="77777777" w:rsidR="005114F8" w:rsidRDefault="005114F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8391" w14:textId="77777777" w:rsidR="00043120" w:rsidRPr="00831F7E" w:rsidRDefault="00043120" w:rsidP="00043120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2" w:name="_Hlk152219909"/>
    <w:bookmarkStart w:id="3" w:name="_Hlk152219910"/>
    <w:bookmarkStart w:id="4" w:name="_Hlk152220131"/>
    <w:bookmarkStart w:id="5" w:name="_Hlk152220132"/>
    <w:r w:rsidRPr="00831F7E">
      <w:rPr>
        <w:rFonts w:ascii="Arial" w:hAnsi="Arial" w:cs="Arial"/>
        <w:sz w:val="16"/>
        <w:szCs w:val="16"/>
      </w:rPr>
      <w:t>430-123/2023</w:t>
    </w:r>
  </w:p>
  <w:p w14:paraId="728E35ED" w14:textId="77777777" w:rsidR="00043120" w:rsidRPr="00831F7E" w:rsidRDefault="00043120" w:rsidP="0004312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hAnsi="Arial" w:cs="Arial"/>
        <w:sz w:val="16"/>
        <w:szCs w:val="16"/>
      </w:rPr>
      <w:fldChar w:fldCharType="end"/>
    </w:r>
    <w:bookmarkEnd w:id="2"/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36A4" w14:textId="77777777" w:rsidR="005114F8" w:rsidRDefault="005114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F601" w14:textId="77777777" w:rsidR="00D91E6F" w:rsidRDefault="00D91E6F" w:rsidP="00D91E6F">
      <w:pPr>
        <w:spacing w:after="0" w:line="240" w:lineRule="auto"/>
      </w:pPr>
      <w:r>
        <w:separator/>
      </w:r>
    </w:p>
  </w:footnote>
  <w:footnote w:type="continuationSeparator" w:id="0">
    <w:p w14:paraId="7E5424A7" w14:textId="77777777" w:rsidR="00D91E6F" w:rsidRDefault="00D91E6F" w:rsidP="00D91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AF753" w14:textId="77777777" w:rsidR="005114F8" w:rsidRDefault="005114F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8985" w14:textId="7DBB9944" w:rsidR="00043120" w:rsidRDefault="00043120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1DB95F" wp14:editId="4408E45F">
          <wp:simplePos x="0" y="0"/>
          <wp:positionH relativeFrom="margin">
            <wp:posOffset>3486150</wp:posOffset>
          </wp:positionH>
          <wp:positionV relativeFrom="paragraph">
            <wp:posOffset>5080</wp:posOffset>
          </wp:positionV>
          <wp:extent cx="2352675" cy="493395"/>
          <wp:effectExtent l="0" t="0" r="9525" b="1905"/>
          <wp:wrapNone/>
          <wp:docPr id="4" name="Slika 4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14C38248" wp14:editId="106C3FA3">
          <wp:simplePos x="0" y="0"/>
          <wp:positionH relativeFrom="margin">
            <wp:posOffset>-42545</wp:posOffset>
          </wp:positionH>
          <wp:positionV relativeFrom="paragraph">
            <wp:posOffset>-34290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932FAC" w14:textId="7E5605CF" w:rsidR="00043120" w:rsidRDefault="00043120">
    <w:pPr>
      <w:pStyle w:val="Glava"/>
    </w:pPr>
  </w:p>
  <w:p w14:paraId="4529C910" w14:textId="34FC19EF" w:rsidR="00043120" w:rsidRDefault="00043120">
    <w:pPr>
      <w:pStyle w:val="Glava"/>
    </w:pPr>
  </w:p>
  <w:p w14:paraId="2F136862" w14:textId="53A3A4B4" w:rsidR="00043120" w:rsidRDefault="00043120">
    <w:pPr>
      <w:pStyle w:val="Glava"/>
    </w:pPr>
  </w:p>
  <w:p w14:paraId="1F9F0BA1" w14:textId="3C7A8FDB" w:rsidR="00043120" w:rsidRPr="00423E22" w:rsidRDefault="00043120" w:rsidP="00043120">
    <w:pPr>
      <w:pStyle w:val="Glava"/>
      <w:jc w:val="right"/>
      <w:rPr>
        <w:rFonts w:ascii="Arial" w:hAnsi="Arial" w:cs="Arial"/>
        <w:iCs/>
        <w:sz w:val="20"/>
      </w:rPr>
    </w:pPr>
    <w:r>
      <w:tab/>
    </w:r>
    <w:bookmarkStart w:id="1" w:name="_Hlk152219984"/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7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živil, ki izpolnjujejo zahteve za ekološka živila</w:t>
    </w:r>
    <w:bookmarkEnd w:id="1"/>
  </w:p>
  <w:p w14:paraId="4CDF1B92" w14:textId="338DE28D" w:rsidR="00043120" w:rsidRDefault="00043120" w:rsidP="00043120">
    <w:pPr>
      <w:pStyle w:val="Glava"/>
      <w:tabs>
        <w:tab w:val="clear" w:pos="4536"/>
        <w:tab w:val="clear" w:pos="9072"/>
        <w:tab w:val="left" w:pos="783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E900" w14:textId="77777777" w:rsidR="005114F8" w:rsidRDefault="005114F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790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6F"/>
    <w:rsid w:val="00043120"/>
    <w:rsid w:val="000929CA"/>
    <w:rsid w:val="0020199E"/>
    <w:rsid w:val="002066BB"/>
    <w:rsid w:val="0028550E"/>
    <w:rsid w:val="00322566"/>
    <w:rsid w:val="004708BF"/>
    <w:rsid w:val="005114F8"/>
    <w:rsid w:val="00592F60"/>
    <w:rsid w:val="00631E78"/>
    <w:rsid w:val="008131C1"/>
    <w:rsid w:val="008452C5"/>
    <w:rsid w:val="00C17E20"/>
    <w:rsid w:val="00D2027A"/>
    <w:rsid w:val="00D91E6F"/>
    <w:rsid w:val="00F9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A8A528"/>
  <w15:chartTrackingRefBased/>
  <w15:docId w15:val="{BE651DC3-48B9-4962-A9DA-239C75B0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1E6F"/>
    <w:pPr>
      <w:spacing w:after="200" w:line="276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D91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D91E6F"/>
  </w:style>
  <w:style w:type="paragraph" w:styleId="Noga">
    <w:name w:val="footer"/>
    <w:basedOn w:val="Navaden"/>
    <w:link w:val="NogaZnak"/>
    <w:uiPriority w:val="99"/>
    <w:unhideWhenUsed/>
    <w:rsid w:val="00D91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14</cp:revision>
  <cp:lastPrinted>2023-01-20T13:36:00Z</cp:lastPrinted>
  <dcterms:created xsi:type="dcterms:W3CDTF">2021-08-04T09:10:00Z</dcterms:created>
  <dcterms:modified xsi:type="dcterms:W3CDTF">2023-11-30T07:09:00Z</dcterms:modified>
</cp:coreProperties>
</file>